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A9E43" w14:textId="77777777" w:rsidR="00116243" w:rsidRDefault="00000000">
      <w:pPr>
        <w:pStyle w:val="Titolo1"/>
      </w:pPr>
      <w:r>
        <w:rPr>
          <w:spacing w:val="-2"/>
        </w:rPr>
        <w:t>AUTOCERTIFICAZIONE</w:t>
      </w:r>
      <w:r>
        <w:rPr>
          <w:spacing w:val="-14"/>
        </w:rPr>
        <w:t xml:space="preserve"> </w:t>
      </w:r>
      <w:r>
        <w:rPr>
          <w:spacing w:val="-2"/>
        </w:rPr>
        <w:t>AI</w:t>
      </w:r>
      <w:r>
        <w:rPr>
          <w:spacing w:val="-3"/>
        </w:rPr>
        <w:t xml:space="preserve"> </w:t>
      </w:r>
      <w:r>
        <w:rPr>
          <w:spacing w:val="-2"/>
        </w:rPr>
        <w:t>FINI DELL’</w:t>
      </w:r>
      <w:r>
        <w:rPr>
          <w:spacing w:val="-18"/>
        </w:rPr>
        <w:t xml:space="preserve"> </w:t>
      </w:r>
      <w:r>
        <w:rPr>
          <w:spacing w:val="-2"/>
        </w:rPr>
        <w:t>ESENZIONE DELL’IMPOSTA</w:t>
      </w:r>
      <w:r>
        <w:rPr>
          <w:spacing w:val="-13"/>
        </w:rPr>
        <w:t xml:space="preserve"> </w:t>
      </w:r>
      <w:r>
        <w:rPr>
          <w:spacing w:val="-2"/>
        </w:rPr>
        <w:t xml:space="preserve">DI </w:t>
      </w:r>
      <w:r>
        <w:t>SOGGIORNO AI SENSI DEL DPR 445 DEL</w:t>
      </w:r>
      <w:r>
        <w:rPr>
          <w:spacing w:val="-1"/>
        </w:rPr>
        <w:t xml:space="preserve"> </w:t>
      </w:r>
      <w:r>
        <w:t>28 DICEMBRE 2000</w:t>
      </w:r>
    </w:p>
    <w:p w14:paraId="42F64C5A" w14:textId="77777777" w:rsidR="00116243" w:rsidRDefault="00000000">
      <w:pPr>
        <w:spacing w:before="3"/>
        <w:ind w:left="205" w:right="208"/>
        <w:jc w:val="center"/>
      </w:pPr>
      <w:r>
        <w:t>(da</w:t>
      </w:r>
      <w:r>
        <w:rPr>
          <w:spacing w:val="-4"/>
        </w:rPr>
        <w:t xml:space="preserve"> </w:t>
      </w:r>
      <w:r>
        <w:t>conservare</w:t>
      </w:r>
      <w:r>
        <w:rPr>
          <w:spacing w:val="-4"/>
        </w:rPr>
        <w:t xml:space="preserve"> </w:t>
      </w:r>
      <w:r>
        <w:t>a</w:t>
      </w:r>
      <w:r>
        <w:rPr>
          <w:spacing w:val="-5"/>
        </w:rPr>
        <w:t xml:space="preserve"> </w:t>
      </w:r>
      <w:r>
        <w:t>cura</w:t>
      </w:r>
      <w:r>
        <w:rPr>
          <w:spacing w:val="-4"/>
        </w:rPr>
        <w:t xml:space="preserve"> </w:t>
      </w:r>
      <w:r>
        <w:t>del</w:t>
      </w:r>
      <w:r>
        <w:rPr>
          <w:spacing w:val="-3"/>
        </w:rPr>
        <w:t xml:space="preserve"> </w:t>
      </w:r>
      <w:r>
        <w:t>gestore</w:t>
      </w:r>
      <w:r>
        <w:rPr>
          <w:spacing w:val="-3"/>
        </w:rPr>
        <w:t xml:space="preserve"> </w:t>
      </w:r>
      <w:r>
        <w:t>della</w:t>
      </w:r>
      <w:r>
        <w:rPr>
          <w:spacing w:val="-4"/>
        </w:rPr>
        <w:t xml:space="preserve"> </w:t>
      </w:r>
      <w:r>
        <w:t>struttura</w:t>
      </w:r>
      <w:r>
        <w:rPr>
          <w:spacing w:val="-3"/>
        </w:rPr>
        <w:t xml:space="preserve"> </w:t>
      </w:r>
      <w:r>
        <w:rPr>
          <w:spacing w:val="-2"/>
        </w:rPr>
        <w:t>ricettiva)</w:t>
      </w:r>
    </w:p>
    <w:p w14:paraId="7DDBF4A1" w14:textId="77777777" w:rsidR="00116243" w:rsidRDefault="00116243">
      <w:pPr>
        <w:pStyle w:val="Corpotesto"/>
        <w:rPr>
          <w:sz w:val="22"/>
        </w:rPr>
      </w:pPr>
    </w:p>
    <w:p w14:paraId="7A44BFD1" w14:textId="77777777" w:rsidR="00116243" w:rsidRDefault="00116243">
      <w:pPr>
        <w:pStyle w:val="Corpotesto"/>
        <w:spacing w:before="1"/>
        <w:rPr>
          <w:sz w:val="22"/>
        </w:rPr>
      </w:pPr>
    </w:p>
    <w:p w14:paraId="3A7FB488" w14:textId="77777777" w:rsidR="00116243" w:rsidRDefault="00000000">
      <w:pPr>
        <w:tabs>
          <w:tab w:val="left" w:pos="9562"/>
        </w:tabs>
        <w:spacing w:before="1"/>
        <w:ind w:right="76"/>
        <w:jc w:val="center"/>
      </w:pPr>
      <w:r>
        <w:rPr>
          <w:spacing w:val="-2"/>
        </w:rPr>
        <w:t>IL/LA</w:t>
      </w:r>
      <w:r>
        <w:rPr>
          <w:spacing w:val="-4"/>
        </w:rPr>
        <w:t xml:space="preserve"> </w:t>
      </w:r>
      <w:r>
        <w:rPr>
          <w:spacing w:val="-2"/>
        </w:rPr>
        <w:t>SOTTOSCRITTO/A</w:t>
      </w:r>
      <w:r>
        <w:rPr>
          <w:spacing w:val="-7"/>
        </w:rPr>
        <w:t xml:space="preserve"> </w:t>
      </w:r>
      <w:r>
        <w:rPr>
          <w:spacing w:val="-2"/>
        </w:rPr>
        <w:t>(*)</w:t>
      </w:r>
      <w:r>
        <w:rPr>
          <w:spacing w:val="16"/>
        </w:rPr>
        <w:t xml:space="preserve"> </w:t>
      </w:r>
      <w:r>
        <w:rPr>
          <w:u w:val="single"/>
        </w:rPr>
        <w:tab/>
      </w:r>
    </w:p>
    <w:p w14:paraId="503D85C5" w14:textId="77777777" w:rsidR="00116243" w:rsidRDefault="00000000">
      <w:pPr>
        <w:tabs>
          <w:tab w:val="left" w:pos="6676"/>
          <w:tab w:val="left" w:pos="7701"/>
          <w:tab w:val="left" w:pos="8531"/>
          <w:tab w:val="left" w:pos="9745"/>
        </w:tabs>
        <w:spacing w:before="251"/>
        <w:ind w:left="140"/>
      </w:pPr>
      <w:r>
        <w:rPr>
          <w:spacing w:val="-7"/>
        </w:rPr>
        <w:t>NATO/A</w:t>
      </w:r>
      <w:r>
        <w:rPr>
          <w:spacing w:val="-21"/>
        </w:rPr>
        <w:t xml:space="preserve"> </w:t>
      </w:r>
      <w:proofErr w:type="spellStart"/>
      <w:r>
        <w:t>A</w:t>
      </w:r>
      <w:proofErr w:type="spellEnd"/>
      <w:r>
        <w:rPr>
          <w:spacing w:val="-7"/>
        </w:rPr>
        <w:t xml:space="preserve"> </w:t>
      </w:r>
      <w:r>
        <w:rPr>
          <w:u w:val="single"/>
        </w:rPr>
        <w:tab/>
      </w:r>
      <w:r>
        <w:t>IL</w:t>
      </w:r>
      <w:r>
        <w:rPr>
          <w:spacing w:val="-6"/>
        </w:rPr>
        <w:t xml:space="preserve"> </w:t>
      </w:r>
      <w:r>
        <w:rPr>
          <w:u w:val="single"/>
        </w:rPr>
        <w:tab/>
      </w:r>
      <w:r>
        <w:rPr>
          <w:spacing w:val="-10"/>
        </w:rPr>
        <w:t>/</w:t>
      </w:r>
      <w:r>
        <w:rPr>
          <w:u w:val="single"/>
        </w:rPr>
        <w:tab/>
      </w:r>
      <w:r>
        <w:rPr>
          <w:spacing w:val="-10"/>
        </w:rPr>
        <w:t>/</w:t>
      </w:r>
      <w:r>
        <w:rPr>
          <w:u w:val="single"/>
        </w:rPr>
        <w:tab/>
      </w:r>
    </w:p>
    <w:p w14:paraId="6341B187" w14:textId="77777777" w:rsidR="00116243" w:rsidRDefault="00116243">
      <w:pPr>
        <w:pStyle w:val="Corpotesto"/>
        <w:rPr>
          <w:sz w:val="22"/>
        </w:rPr>
      </w:pPr>
    </w:p>
    <w:p w14:paraId="6A447583" w14:textId="77777777" w:rsidR="00116243" w:rsidRDefault="00000000">
      <w:pPr>
        <w:tabs>
          <w:tab w:val="left" w:pos="9717"/>
        </w:tabs>
        <w:ind w:left="140"/>
      </w:pPr>
      <w:r>
        <w:t xml:space="preserve">INDIRIZZO </w:t>
      </w:r>
      <w:r>
        <w:rPr>
          <w:u w:val="single"/>
        </w:rPr>
        <w:tab/>
      </w:r>
    </w:p>
    <w:p w14:paraId="5F5D0AE3" w14:textId="77777777" w:rsidR="00116243" w:rsidRDefault="00116243">
      <w:pPr>
        <w:pStyle w:val="Corpotesto"/>
        <w:rPr>
          <w:sz w:val="22"/>
        </w:rPr>
      </w:pPr>
    </w:p>
    <w:p w14:paraId="0F77A0AD" w14:textId="77777777" w:rsidR="00116243" w:rsidRDefault="00000000">
      <w:pPr>
        <w:tabs>
          <w:tab w:val="left" w:pos="3784"/>
          <w:tab w:val="left" w:pos="9712"/>
        </w:tabs>
        <w:spacing w:before="1"/>
        <w:ind w:left="140"/>
      </w:pPr>
      <w:r>
        <w:t xml:space="preserve">TEL </w:t>
      </w:r>
      <w:r>
        <w:rPr>
          <w:u w:val="single"/>
        </w:rPr>
        <w:tab/>
      </w:r>
      <w:r>
        <w:rPr>
          <w:spacing w:val="-2"/>
        </w:rPr>
        <w:t>E-</w:t>
      </w:r>
      <w:r>
        <w:t>MAIL</w:t>
      </w:r>
      <w:r>
        <w:rPr>
          <w:spacing w:val="-4"/>
        </w:rPr>
        <w:t xml:space="preserve"> </w:t>
      </w:r>
      <w:r>
        <w:rPr>
          <w:u w:val="single"/>
        </w:rPr>
        <w:tab/>
      </w:r>
    </w:p>
    <w:p w14:paraId="7B5BCA23" w14:textId="77777777" w:rsidR="00116243" w:rsidRDefault="00116243">
      <w:pPr>
        <w:pStyle w:val="Corpotesto"/>
        <w:rPr>
          <w:sz w:val="22"/>
        </w:rPr>
      </w:pPr>
    </w:p>
    <w:p w14:paraId="0B6690E3" w14:textId="77777777" w:rsidR="00116243" w:rsidRDefault="00000000">
      <w:pPr>
        <w:tabs>
          <w:tab w:val="left" w:pos="9603"/>
        </w:tabs>
        <w:ind w:left="140"/>
      </w:pPr>
      <w:r>
        <w:t xml:space="preserve">CODICE FISCALE </w:t>
      </w:r>
      <w:r>
        <w:rPr>
          <w:u w:val="single"/>
        </w:rPr>
        <w:tab/>
      </w:r>
    </w:p>
    <w:p w14:paraId="78D104CA" w14:textId="77777777" w:rsidR="00116243" w:rsidRDefault="00116243">
      <w:pPr>
        <w:pStyle w:val="Corpotesto"/>
        <w:rPr>
          <w:sz w:val="22"/>
        </w:rPr>
      </w:pPr>
    </w:p>
    <w:p w14:paraId="05B1BFA8" w14:textId="77777777" w:rsidR="00116243" w:rsidRDefault="00000000">
      <w:pPr>
        <w:pStyle w:val="Titolo2"/>
        <w:ind w:right="207"/>
        <w:jc w:val="center"/>
      </w:pPr>
      <w:r>
        <w:rPr>
          <w:spacing w:val="-2"/>
        </w:rPr>
        <w:t>DICHIARA</w:t>
      </w:r>
    </w:p>
    <w:p w14:paraId="0F1256B1" w14:textId="77777777" w:rsidR="00116243" w:rsidRDefault="00116243">
      <w:pPr>
        <w:pStyle w:val="Corpotesto"/>
        <w:spacing w:before="1"/>
        <w:rPr>
          <w:b/>
          <w:sz w:val="22"/>
        </w:rPr>
      </w:pPr>
    </w:p>
    <w:p w14:paraId="4D9482CA" w14:textId="77777777" w:rsidR="00116243" w:rsidRDefault="00000000">
      <w:pPr>
        <w:tabs>
          <w:tab w:val="left" w:pos="3674"/>
          <w:tab w:val="left" w:pos="4176"/>
          <w:tab w:val="left" w:pos="4948"/>
          <w:tab w:val="left" w:pos="5837"/>
          <w:tab w:val="left" w:pos="6338"/>
          <w:tab w:val="left" w:pos="7111"/>
          <w:tab w:val="left" w:pos="9686"/>
        </w:tabs>
        <w:spacing w:line="477" w:lineRule="auto"/>
        <w:ind w:left="140" w:right="127"/>
        <w:jc w:val="center"/>
      </w:pPr>
      <w:r>
        <w:t>DI</w:t>
      </w:r>
      <w:r>
        <w:rPr>
          <w:spacing w:val="40"/>
        </w:rPr>
        <w:t xml:space="preserve"> </w:t>
      </w:r>
      <w:r>
        <w:t>AVER</w:t>
      </w:r>
      <w:r>
        <w:rPr>
          <w:spacing w:val="40"/>
        </w:rPr>
        <w:t xml:space="preserve"> </w:t>
      </w:r>
      <w:r>
        <w:t>PERNOTTATO</w:t>
      </w:r>
      <w:r>
        <w:rPr>
          <w:spacing w:val="40"/>
        </w:rPr>
        <w:t xml:space="preserve"> </w:t>
      </w:r>
      <w:r>
        <w:t>DAL</w:t>
      </w:r>
      <w:r>
        <w:rPr>
          <w:spacing w:val="56"/>
        </w:rPr>
        <w:t xml:space="preserve"> </w:t>
      </w:r>
      <w:r>
        <w:rPr>
          <w:u w:val="single"/>
        </w:rPr>
        <w:tab/>
      </w:r>
      <w:r>
        <w:rPr>
          <w:spacing w:val="-10"/>
        </w:rPr>
        <w:t>/</w:t>
      </w:r>
      <w:r>
        <w:rPr>
          <w:u w:val="single"/>
        </w:rPr>
        <w:tab/>
      </w:r>
      <w:r>
        <w:rPr>
          <w:spacing w:val="-10"/>
        </w:rPr>
        <w:t>/</w:t>
      </w:r>
      <w:r>
        <w:rPr>
          <w:u w:val="single"/>
        </w:rPr>
        <w:tab/>
      </w:r>
      <w:r>
        <w:t xml:space="preserve"> AL</w:t>
      </w:r>
      <w:r>
        <w:rPr>
          <w:spacing w:val="40"/>
        </w:rPr>
        <w:t xml:space="preserve"> </w:t>
      </w:r>
      <w:r>
        <w:rPr>
          <w:u w:val="single"/>
        </w:rPr>
        <w:tab/>
      </w:r>
      <w:r>
        <w:rPr>
          <w:spacing w:val="-10"/>
        </w:rPr>
        <w:t>/</w:t>
      </w:r>
      <w:r>
        <w:rPr>
          <w:u w:val="single"/>
        </w:rPr>
        <w:tab/>
      </w:r>
      <w:r>
        <w:rPr>
          <w:spacing w:val="-10"/>
        </w:rPr>
        <w:t>/</w:t>
      </w:r>
      <w:r>
        <w:rPr>
          <w:u w:val="single"/>
        </w:rPr>
        <w:tab/>
      </w:r>
      <w:r>
        <w:t xml:space="preserve"> PRESSO</w:t>
      </w:r>
      <w:r>
        <w:rPr>
          <w:spacing w:val="40"/>
        </w:rPr>
        <w:t xml:space="preserve"> </w:t>
      </w:r>
      <w:r>
        <w:t>LA</w:t>
      </w:r>
      <w:r>
        <w:rPr>
          <w:spacing w:val="35"/>
        </w:rPr>
        <w:t xml:space="preserve"> </w:t>
      </w:r>
      <w:r>
        <w:t xml:space="preserve">STRUTTURA </w:t>
      </w:r>
      <w:r>
        <w:rPr>
          <w:spacing w:val="-2"/>
        </w:rPr>
        <w:t>RICETTIVA</w:t>
      </w:r>
      <w:r>
        <w:rPr>
          <w:u w:val="single"/>
        </w:rPr>
        <w:tab/>
      </w:r>
      <w:r>
        <w:rPr>
          <w:u w:val="single"/>
        </w:rPr>
        <w:tab/>
      </w:r>
      <w:r>
        <w:rPr>
          <w:u w:val="single"/>
        </w:rPr>
        <w:tab/>
      </w:r>
      <w:r>
        <w:rPr>
          <w:u w:val="single"/>
        </w:rPr>
        <w:tab/>
      </w:r>
      <w:r>
        <w:rPr>
          <w:u w:val="single"/>
        </w:rPr>
        <w:tab/>
      </w:r>
      <w:r>
        <w:rPr>
          <w:u w:val="single"/>
        </w:rPr>
        <w:tab/>
      </w:r>
      <w:r>
        <w:rPr>
          <w:u w:val="single"/>
        </w:rPr>
        <w:tab/>
      </w:r>
    </w:p>
    <w:p w14:paraId="556A6BF4" w14:textId="77777777" w:rsidR="00116243" w:rsidRDefault="00116243">
      <w:pPr>
        <w:pStyle w:val="Corpotesto"/>
        <w:spacing w:before="130"/>
        <w:rPr>
          <w:sz w:val="22"/>
        </w:rPr>
      </w:pPr>
    </w:p>
    <w:p w14:paraId="6EBC510B" w14:textId="3E737A89" w:rsidR="00116243" w:rsidRDefault="00000000">
      <w:pPr>
        <w:pStyle w:val="Titolo2"/>
        <w:spacing w:line="360" w:lineRule="auto"/>
        <w:ind w:left="630" w:firstLine="523"/>
      </w:pPr>
      <w:r>
        <w:t>E DI</w:t>
      </w:r>
      <w:r>
        <w:rPr>
          <w:spacing w:val="-1"/>
        </w:rPr>
        <w:t xml:space="preserve"> </w:t>
      </w:r>
      <w:r>
        <w:t xml:space="preserve">TROVARSI </w:t>
      </w:r>
      <w:r w:rsidR="00496A4C">
        <w:t xml:space="preserve">NEL SEGUENTE CASO </w:t>
      </w:r>
      <w:r>
        <w:t>DI ESENZIONE DI CUI</w:t>
      </w:r>
      <w:r>
        <w:rPr>
          <w:spacing w:val="-9"/>
        </w:rPr>
        <w:t xml:space="preserve"> </w:t>
      </w:r>
      <w:r>
        <w:t>ALL’ART. 5 DEL REGOLAMENTO</w:t>
      </w:r>
      <w:r>
        <w:rPr>
          <w:spacing w:val="-14"/>
        </w:rPr>
        <w:t xml:space="preserve"> </w:t>
      </w:r>
      <w:r>
        <w:t>COMUNALE</w:t>
      </w:r>
      <w:r>
        <w:rPr>
          <w:spacing w:val="-14"/>
        </w:rPr>
        <w:t xml:space="preserve"> </w:t>
      </w:r>
      <w:r>
        <w:t>PER</w:t>
      </w:r>
      <w:r>
        <w:rPr>
          <w:spacing w:val="-13"/>
        </w:rPr>
        <w:t xml:space="preserve"> </w:t>
      </w:r>
      <w:r>
        <w:t>L’IMPOSTA</w:t>
      </w:r>
      <w:r>
        <w:rPr>
          <w:spacing w:val="-14"/>
        </w:rPr>
        <w:t xml:space="preserve"> </w:t>
      </w:r>
      <w:r>
        <w:t>DI</w:t>
      </w:r>
      <w:r>
        <w:rPr>
          <w:spacing w:val="-11"/>
        </w:rPr>
        <w:t xml:space="preserve"> </w:t>
      </w:r>
      <w:r>
        <w:t>SOGGIORNO</w:t>
      </w:r>
    </w:p>
    <w:p w14:paraId="497E184B" w14:textId="77777777" w:rsidR="00116243" w:rsidRDefault="00116243">
      <w:pPr>
        <w:pStyle w:val="Corpotesto"/>
        <w:spacing w:before="127"/>
        <w:rPr>
          <w:b/>
          <w:sz w:val="22"/>
        </w:rPr>
      </w:pPr>
    </w:p>
    <w:p w14:paraId="0576D47C" w14:textId="09924675" w:rsidR="00116243" w:rsidRDefault="00000000">
      <w:pPr>
        <w:pStyle w:val="Paragrafoelenco"/>
        <w:numPr>
          <w:ilvl w:val="0"/>
          <w:numId w:val="1"/>
        </w:numPr>
        <w:tabs>
          <w:tab w:val="left" w:pos="499"/>
          <w:tab w:val="left" w:pos="501"/>
          <w:tab w:val="left" w:pos="9594"/>
        </w:tabs>
        <w:spacing w:line="276" w:lineRule="auto"/>
        <w:ind w:right="137"/>
      </w:pPr>
      <w:r>
        <w:t xml:space="preserve">articolo 5, comma 1 </w:t>
      </w:r>
      <w:r>
        <w:rPr>
          <w:b/>
        </w:rPr>
        <w:t xml:space="preserve">lett. </w:t>
      </w:r>
      <w:r w:rsidR="00C04FEB">
        <w:rPr>
          <w:b/>
        </w:rPr>
        <w:t>b</w:t>
      </w:r>
      <w:r>
        <w:rPr>
          <w:b/>
        </w:rPr>
        <w:t xml:space="preserve">) </w:t>
      </w:r>
      <w:r>
        <w:t>- le persone con disabilità di cui all’art.3 comma 3 della Legge n.104/92 e analoghe</w:t>
      </w:r>
      <w:r>
        <w:rPr>
          <w:spacing w:val="74"/>
        </w:rPr>
        <w:t xml:space="preserve"> </w:t>
      </w:r>
      <w:r>
        <w:t>disposizioni</w:t>
      </w:r>
      <w:r>
        <w:rPr>
          <w:spacing w:val="74"/>
        </w:rPr>
        <w:t xml:space="preserve"> </w:t>
      </w:r>
      <w:r>
        <w:t>dei</w:t>
      </w:r>
      <w:r>
        <w:rPr>
          <w:spacing w:val="75"/>
        </w:rPr>
        <w:t xml:space="preserve"> </w:t>
      </w:r>
      <w:r>
        <w:t>paesi</w:t>
      </w:r>
      <w:r>
        <w:rPr>
          <w:spacing w:val="77"/>
        </w:rPr>
        <w:t xml:space="preserve"> </w:t>
      </w:r>
      <w:r>
        <w:t>di</w:t>
      </w:r>
      <w:r>
        <w:rPr>
          <w:spacing w:val="77"/>
        </w:rPr>
        <w:t xml:space="preserve"> </w:t>
      </w:r>
      <w:r>
        <w:t>provenienza</w:t>
      </w:r>
      <w:r>
        <w:rPr>
          <w:spacing w:val="76"/>
        </w:rPr>
        <w:t xml:space="preserve"> </w:t>
      </w:r>
      <w:r>
        <w:t>per</w:t>
      </w:r>
      <w:r>
        <w:rPr>
          <w:spacing w:val="76"/>
        </w:rPr>
        <w:t xml:space="preserve"> </w:t>
      </w:r>
      <w:r>
        <w:t>i</w:t>
      </w:r>
      <w:r>
        <w:rPr>
          <w:spacing w:val="74"/>
        </w:rPr>
        <w:t xml:space="preserve"> </w:t>
      </w:r>
      <w:r>
        <w:t>cittadini</w:t>
      </w:r>
      <w:r>
        <w:rPr>
          <w:spacing w:val="74"/>
        </w:rPr>
        <w:t xml:space="preserve"> </w:t>
      </w:r>
      <w:r>
        <w:t>stranieri</w:t>
      </w:r>
      <w:r>
        <w:rPr>
          <w:spacing w:val="77"/>
        </w:rPr>
        <w:t xml:space="preserve"> </w:t>
      </w:r>
      <w:r>
        <w:t>e</w:t>
      </w:r>
      <w:r>
        <w:rPr>
          <w:spacing w:val="80"/>
        </w:rPr>
        <w:t xml:space="preserve"> </w:t>
      </w:r>
      <w:r>
        <w:t>di</w:t>
      </w:r>
      <w:r>
        <w:rPr>
          <w:spacing w:val="78"/>
        </w:rPr>
        <w:t xml:space="preserve"> </w:t>
      </w:r>
      <w:r>
        <w:t>un</w:t>
      </w:r>
      <w:r>
        <w:rPr>
          <w:spacing w:val="74"/>
        </w:rPr>
        <w:t xml:space="preserve"> </w:t>
      </w:r>
      <w:r>
        <w:t xml:space="preserve">accompagnatore </w:t>
      </w:r>
      <w:r>
        <w:rPr>
          <w:spacing w:val="-10"/>
        </w:rPr>
        <w:t>(</w:t>
      </w:r>
      <w:r>
        <w:rPr>
          <w:u w:val="single"/>
        </w:rPr>
        <w:tab/>
      </w:r>
      <w:r>
        <w:rPr>
          <w:spacing w:val="-10"/>
        </w:rPr>
        <w:t>)</w:t>
      </w:r>
    </w:p>
    <w:p w14:paraId="23FF96AD" w14:textId="77777777" w:rsidR="00116243" w:rsidRDefault="00000000">
      <w:pPr>
        <w:spacing w:before="1" w:line="276" w:lineRule="auto"/>
        <w:ind w:left="140"/>
      </w:pPr>
      <w:r>
        <w:t>Il/la</w:t>
      </w:r>
      <w:r>
        <w:rPr>
          <w:spacing w:val="24"/>
        </w:rPr>
        <w:t xml:space="preserve"> </w:t>
      </w:r>
      <w:r>
        <w:t>sottoscritto/a</w:t>
      </w:r>
      <w:r>
        <w:rPr>
          <w:spacing w:val="26"/>
        </w:rPr>
        <w:t xml:space="preserve"> </w:t>
      </w:r>
      <w:r>
        <w:t>dichiara</w:t>
      </w:r>
      <w:r>
        <w:rPr>
          <w:spacing w:val="24"/>
        </w:rPr>
        <w:t xml:space="preserve"> </w:t>
      </w:r>
      <w:r>
        <w:t>di</w:t>
      </w:r>
      <w:r>
        <w:rPr>
          <w:spacing w:val="26"/>
        </w:rPr>
        <w:t xml:space="preserve"> </w:t>
      </w:r>
      <w:r>
        <w:t>essere</w:t>
      </w:r>
      <w:r>
        <w:rPr>
          <w:spacing w:val="26"/>
        </w:rPr>
        <w:t xml:space="preserve"> </w:t>
      </w:r>
      <w:r>
        <w:t>consapevole</w:t>
      </w:r>
      <w:r>
        <w:rPr>
          <w:spacing w:val="26"/>
        </w:rPr>
        <w:t xml:space="preserve"> </w:t>
      </w:r>
      <w:r>
        <w:t>delle</w:t>
      </w:r>
      <w:r>
        <w:rPr>
          <w:spacing w:val="26"/>
        </w:rPr>
        <w:t xml:space="preserve"> </w:t>
      </w:r>
      <w:r>
        <w:t>sanzioni</w:t>
      </w:r>
      <w:r>
        <w:rPr>
          <w:spacing w:val="26"/>
        </w:rPr>
        <w:t xml:space="preserve"> </w:t>
      </w:r>
      <w:r>
        <w:t>penali</w:t>
      </w:r>
      <w:r>
        <w:rPr>
          <w:spacing w:val="25"/>
        </w:rPr>
        <w:t xml:space="preserve"> </w:t>
      </w:r>
      <w:r>
        <w:t>in</w:t>
      </w:r>
      <w:r>
        <w:rPr>
          <w:spacing w:val="26"/>
        </w:rPr>
        <w:t xml:space="preserve"> </w:t>
      </w:r>
      <w:r>
        <w:t>caso</w:t>
      </w:r>
      <w:r>
        <w:rPr>
          <w:spacing w:val="24"/>
        </w:rPr>
        <w:t xml:space="preserve"> </w:t>
      </w:r>
      <w:r>
        <w:t>di</w:t>
      </w:r>
      <w:r>
        <w:rPr>
          <w:spacing w:val="26"/>
        </w:rPr>
        <w:t xml:space="preserve"> </w:t>
      </w:r>
      <w:r>
        <w:t>falsità</w:t>
      </w:r>
      <w:r>
        <w:rPr>
          <w:spacing w:val="26"/>
        </w:rPr>
        <w:t xml:space="preserve"> </w:t>
      </w:r>
      <w:r>
        <w:t>e</w:t>
      </w:r>
      <w:r>
        <w:rPr>
          <w:spacing w:val="26"/>
        </w:rPr>
        <w:t xml:space="preserve"> </w:t>
      </w:r>
      <w:r>
        <w:t>di</w:t>
      </w:r>
      <w:r>
        <w:rPr>
          <w:spacing w:val="35"/>
        </w:rPr>
        <w:t xml:space="preserve"> </w:t>
      </w:r>
      <w:r>
        <w:t>dichiarazioni mendaci, previste dall’art. 76 del DPR 445/2000.</w:t>
      </w:r>
    </w:p>
    <w:p w14:paraId="1F4432B5" w14:textId="77777777" w:rsidR="00116243" w:rsidRDefault="00000000">
      <w:pPr>
        <w:spacing w:before="1" w:line="276" w:lineRule="auto"/>
        <w:ind w:left="140"/>
      </w:pPr>
      <w:r>
        <w:t>La presente attestazione è resa in base agli artt. 46 e 47 del DPR 445 del 2000 e successive modificazioni e consegnata al gestore della struttura ricettiva.</w:t>
      </w:r>
    </w:p>
    <w:p w14:paraId="165A04A7" w14:textId="77777777" w:rsidR="00116243" w:rsidRDefault="00116243">
      <w:pPr>
        <w:pStyle w:val="Corpotesto"/>
        <w:spacing w:before="37"/>
        <w:rPr>
          <w:sz w:val="22"/>
        </w:rPr>
      </w:pPr>
    </w:p>
    <w:p w14:paraId="1671254E" w14:textId="77777777" w:rsidR="00116243" w:rsidRPr="003C5FE0" w:rsidRDefault="00000000">
      <w:pPr>
        <w:pStyle w:val="Corpotesto"/>
        <w:ind w:left="140"/>
      </w:pPr>
      <w:r>
        <w:rPr>
          <w:spacing w:val="-4"/>
        </w:rPr>
        <w:t>INFORMATIVA</w:t>
      </w:r>
      <w:r>
        <w:rPr>
          <w:spacing w:val="-6"/>
        </w:rPr>
        <w:t xml:space="preserve"> </w:t>
      </w:r>
      <w:r>
        <w:rPr>
          <w:spacing w:val="-4"/>
        </w:rPr>
        <w:t>SUL</w:t>
      </w:r>
      <w:r>
        <w:rPr>
          <w:spacing w:val="-9"/>
        </w:rPr>
        <w:t xml:space="preserve"> </w:t>
      </w:r>
      <w:r>
        <w:rPr>
          <w:spacing w:val="-4"/>
        </w:rPr>
        <w:t>TRATTAMENTO</w:t>
      </w:r>
      <w:r>
        <w:rPr>
          <w:spacing w:val="2"/>
        </w:rPr>
        <w:t xml:space="preserve"> </w:t>
      </w:r>
      <w:r>
        <w:rPr>
          <w:spacing w:val="-4"/>
        </w:rPr>
        <w:t>DEI</w:t>
      </w:r>
      <w:r>
        <w:rPr>
          <w:spacing w:val="3"/>
        </w:rPr>
        <w:t xml:space="preserve"> </w:t>
      </w:r>
      <w:r>
        <w:rPr>
          <w:spacing w:val="-4"/>
        </w:rPr>
        <w:t>DATI</w:t>
      </w:r>
      <w:r>
        <w:rPr>
          <w:spacing w:val="4"/>
        </w:rPr>
        <w:t xml:space="preserve"> </w:t>
      </w:r>
      <w:r>
        <w:rPr>
          <w:spacing w:val="-4"/>
        </w:rPr>
        <w:t>PERSONALI</w:t>
      </w:r>
    </w:p>
    <w:p w14:paraId="4BFF51B2" w14:textId="77777777" w:rsidR="003C5FE0" w:rsidRPr="003C5FE0" w:rsidRDefault="003C5FE0" w:rsidP="003C5FE0">
      <w:pPr>
        <w:rPr>
          <w:sz w:val="16"/>
          <w:szCs w:val="16"/>
        </w:rPr>
      </w:pPr>
      <w:r w:rsidRPr="003C5FE0">
        <w:rPr>
          <w:sz w:val="16"/>
          <w:szCs w:val="16"/>
        </w:rPr>
        <w:t xml:space="preserve">Ai sensi e per gli effetti dell’art. 13 del Regolamento 679/2016/UE “General Data </w:t>
      </w:r>
      <w:proofErr w:type="spellStart"/>
      <w:r w:rsidRPr="003C5FE0">
        <w:rPr>
          <w:sz w:val="16"/>
          <w:szCs w:val="16"/>
        </w:rPr>
        <w:t>Protection</w:t>
      </w:r>
      <w:proofErr w:type="spellEnd"/>
      <w:r w:rsidRPr="003C5FE0">
        <w:rPr>
          <w:sz w:val="16"/>
          <w:szCs w:val="16"/>
        </w:rPr>
        <w:t xml:space="preserve"> </w:t>
      </w:r>
      <w:proofErr w:type="spellStart"/>
      <w:r w:rsidRPr="003C5FE0">
        <w:rPr>
          <w:sz w:val="16"/>
          <w:szCs w:val="16"/>
        </w:rPr>
        <w:t>Regulation</w:t>
      </w:r>
      <w:proofErr w:type="spellEnd"/>
      <w:r w:rsidRPr="003C5FE0">
        <w:rPr>
          <w:sz w:val="16"/>
          <w:szCs w:val="16"/>
        </w:rPr>
        <w:t xml:space="preserve">”, informiamo che il Comune di Subbiano tratta i dati personale a Lei riferiti. Titolare del trattamento Comune di Subbiano con sede in Via Verdi, 9 - sede temporanea Via Garibaldi, 1 – 52010 Subbiano (AR) </w:t>
      </w:r>
      <w:proofErr w:type="spellStart"/>
      <w:r w:rsidRPr="003C5FE0">
        <w:rPr>
          <w:sz w:val="16"/>
          <w:szCs w:val="16"/>
        </w:rPr>
        <w:t>Pec</w:t>
      </w:r>
      <w:proofErr w:type="spellEnd"/>
      <w:r w:rsidRPr="003C5FE0">
        <w:rPr>
          <w:sz w:val="16"/>
          <w:szCs w:val="16"/>
        </w:rPr>
        <w:t xml:space="preserve">: c.subbiano@postacert.toscana.it Centralino: 0575421749 Finalità del trattamento Il Comune di Subbiano, in qualità di titolare, tratterà i dati personali con modalità prevalentemente informatiche e telematiche, per le finalità connesse al presente procedimento, all'esecuzione dei propri compiti di interesse pubblico, all'adempimento di un obbligo di legge e all'esercizio di pubblici poteri, ivi incluse le finalità di archiviazione, ricerca storica e analisi statistiche, ed in particolare per le finalità connesse alla gestione dell'attività impositiva ordinaria, il contrasto all'evasione, il recupero coattivo, la cooperazione tra i diversi servizi comunali e tra amministrazioni locali e centrali, al fine di garantire il controllo della corretta misura dell'entrata e la gestione degli incassi applicando le prescritte riduzioni/agevolazioni/esenzioni. Il trattamento dei dati è eseguito attraverso strumenti informatici e/o supporti cartacei, ad opera di soggetti debitamente autorizzati e impegnai alla riservatezza, con logiche correlate alle finalità e, comunque, in odo da garantire la sicurezza e la protezione dei dati. I dati acquisiti dal Comune di Subbiano saranno trattati nel rispetto dei principi di liceità, correttezza e trasparenza, così come espressi dall'art. 5 del regolamento UE 679/206. I dati raccolti non saranno oggetto di divulgazione e di diffusione a terzi, se non nei limiti imposti in materia amministrativa. Base giuridica del trattamento - Art. 6, comma 1, lett. c) Regolamento UE 679/2016: il trattamento è necessario per adempiere un obbligo legale al quale è soggetto il titolare del trattamento - Art. 6, comma 1, lett. e) Regolamento UE 679/2016:il trattamento è necessario per l'esecuzione di un compito di interesse pubblico o connesso all'esercizio di pubblici poteri di cui è investito il titolare del trattamento - Legge 27/12/2019, n. 160 - Legge 27/12/2006, n. 296 - Legge 27/07/2000, n. 212 Durata del trattamento e Conservazione dei dati I dati saranno trattati per tutto il tempo necessario alla conclusione del procedimento amministrativo e/o giudiziario ovvero per il tempo strettamente necessario allo svolgimento dei rapporti sussistenti tra le parti e per l'adempimento dei relativi obblighi. Successivamente verranno conservati in conformità alle norme sulla conservazione della documentazione amministrativa nel rispetto dei principi di limitazione, della conservazione e minimizzazione definiti nell'art. 5 del GDPR. Comunicazione e diffusione I dati saranno trattati esclusivamente dal personale e da collaboratori del Comune di Subbiano o da soggetti espressamente nominati come responsabili del trattamento I dati potranno essere comunicati a soggetti terzi esclusivamente nei casi previsti dalla legge o dai regolamenti, nel rispetto della vigente normativa in materia di tutela dei dati personali. Diritti degli </w:t>
      </w:r>
      <w:proofErr w:type="gramStart"/>
      <w:r w:rsidRPr="003C5FE0">
        <w:rPr>
          <w:sz w:val="16"/>
          <w:szCs w:val="16"/>
        </w:rPr>
        <w:t>interessati</w:t>
      </w:r>
      <w:proofErr w:type="gramEnd"/>
      <w:r w:rsidRPr="003C5FE0">
        <w:rPr>
          <w:sz w:val="16"/>
          <w:szCs w:val="16"/>
        </w:rPr>
        <w:t xml:space="preserve"> In qualsiasi momento, gli interessati potranno esercitare i diritti di cui agli artt. 15-22 del GDRP presentando al titolare del trattamento, apposita istanza all'indirizzo mail c.subbiano@postacert.toscana.it oppure scrivendo all'indirizzo consulenza@entionline.it. Gli interessati, ricorrendone i presupposti, hanno, altresì, il diritto di proporre reclamo al Garante per la protezione dei dati personali (art. 77 del Regolamento UE – 2016/679 e artt. 140-bis e 143 del Codice in materia di protezione dei dati personali, recante disposizioni per l'adeguamento dell'ordinamento nazionale al Regolamento), quale autorità di controllo secondo le procedure previste. Il reclamo potrà essere consegnato a mano presso gli uffici del Garante (all'indirizzo di seguito specificato) o mediante inoltro di raccomandata A/R indirizzata a Garante per la protezione dei dati personali, Piazza Venezia, 11 – 00187 Roma, ovvero messaggio di posta elettronica certificata indirizzata a protocollo@pec.gdpr.it Responsabile della Protezione dei Dati (data </w:t>
      </w:r>
      <w:proofErr w:type="spellStart"/>
      <w:r w:rsidRPr="003C5FE0">
        <w:rPr>
          <w:sz w:val="16"/>
          <w:szCs w:val="16"/>
        </w:rPr>
        <w:t>Protection</w:t>
      </w:r>
      <w:proofErr w:type="spellEnd"/>
      <w:r w:rsidRPr="003C5FE0">
        <w:rPr>
          <w:sz w:val="16"/>
          <w:szCs w:val="16"/>
        </w:rPr>
        <w:t xml:space="preserve"> Officer - DPO) Il Responsabile della protezione dei dati presso il Comune di Subbiano è raggiungibile all’indirizzo guido.paratico@mantova.pecavvocati.it . L’informativa completa comprensiva di tutti i contenuti di cui al citato art. 13 del Regolamento 679/2016/UE, è presente sul sito web del Comune di Subbiano e a disposizione in modalità analogica presso gli uffici dell’Ente.</w:t>
      </w:r>
    </w:p>
    <w:p w14:paraId="72D5DCD7" w14:textId="77777777" w:rsidR="00C04FEB" w:rsidRDefault="00C04FEB">
      <w:pPr>
        <w:tabs>
          <w:tab w:val="left" w:pos="3227"/>
        </w:tabs>
        <w:ind w:left="140"/>
      </w:pPr>
    </w:p>
    <w:p w14:paraId="587F65C0" w14:textId="317BBB86" w:rsidR="00116243" w:rsidRDefault="00C04FEB">
      <w:pPr>
        <w:tabs>
          <w:tab w:val="left" w:pos="3227"/>
        </w:tabs>
        <w:ind w:left="140"/>
      </w:pPr>
      <w:r>
        <w:t>Subbiano</w:t>
      </w:r>
      <w:r w:rsidR="00000000">
        <w:t>,</w:t>
      </w:r>
      <w:r w:rsidR="00000000">
        <w:rPr>
          <w:spacing w:val="-2"/>
        </w:rPr>
        <w:t xml:space="preserve"> </w:t>
      </w:r>
      <w:r w:rsidR="00000000">
        <w:t>lì</w:t>
      </w:r>
      <w:r w:rsidR="00000000">
        <w:rPr>
          <w:spacing w:val="-1"/>
        </w:rPr>
        <w:t xml:space="preserve"> </w:t>
      </w:r>
      <w:r w:rsidR="00000000">
        <w:rPr>
          <w:u w:val="single"/>
        </w:rPr>
        <w:tab/>
      </w:r>
    </w:p>
    <w:p w14:paraId="2A6F6C2A" w14:textId="77777777" w:rsidR="00116243" w:rsidRDefault="00000000">
      <w:pPr>
        <w:tabs>
          <w:tab w:val="left" w:pos="9831"/>
        </w:tabs>
        <w:spacing w:before="21"/>
        <w:ind w:left="4819"/>
      </w:pPr>
      <w:r>
        <w:t>Firma</w:t>
      </w:r>
      <w:r>
        <w:rPr>
          <w:spacing w:val="-2"/>
        </w:rPr>
        <w:t xml:space="preserve"> </w:t>
      </w:r>
      <w:r>
        <w:t xml:space="preserve">del </w:t>
      </w:r>
      <w:r>
        <w:rPr>
          <w:spacing w:val="-2"/>
        </w:rPr>
        <w:t>dichiarante</w:t>
      </w:r>
      <w:r>
        <w:rPr>
          <w:u w:val="single"/>
        </w:rPr>
        <w:tab/>
      </w:r>
    </w:p>
    <w:p w14:paraId="0F9552F0" w14:textId="77777777" w:rsidR="00116243" w:rsidRDefault="00116243">
      <w:pPr>
        <w:pStyle w:val="Corpotesto"/>
        <w:rPr>
          <w:sz w:val="22"/>
        </w:rPr>
      </w:pPr>
    </w:p>
    <w:p w14:paraId="6E9B8632" w14:textId="77777777" w:rsidR="00116243" w:rsidRDefault="00116243">
      <w:pPr>
        <w:pStyle w:val="Corpotesto"/>
        <w:spacing w:before="59"/>
        <w:rPr>
          <w:sz w:val="22"/>
        </w:rPr>
      </w:pPr>
    </w:p>
    <w:p w14:paraId="5F78112A" w14:textId="77777777" w:rsidR="00116243" w:rsidRDefault="00000000">
      <w:pPr>
        <w:ind w:left="140"/>
      </w:pPr>
      <w:r>
        <w:t>Allegato:</w:t>
      </w:r>
      <w:r>
        <w:rPr>
          <w:spacing w:val="-3"/>
        </w:rPr>
        <w:t xml:space="preserve"> </w:t>
      </w:r>
      <w:r>
        <w:t>Copia</w:t>
      </w:r>
      <w:r>
        <w:rPr>
          <w:spacing w:val="-4"/>
        </w:rPr>
        <w:t xml:space="preserve"> </w:t>
      </w:r>
      <w:r>
        <w:t>del</w:t>
      </w:r>
      <w:r>
        <w:rPr>
          <w:spacing w:val="-3"/>
        </w:rPr>
        <w:t xml:space="preserve"> </w:t>
      </w:r>
      <w:r>
        <w:t>documento</w:t>
      </w:r>
      <w:r>
        <w:rPr>
          <w:spacing w:val="-4"/>
        </w:rPr>
        <w:t xml:space="preserve"> </w:t>
      </w:r>
      <w:r>
        <w:t>di</w:t>
      </w:r>
      <w:r>
        <w:rPr>
          <w:spacing w:val="-6"/>
        </w:rPr>
        <w:t xml:space="preserve"> </w:t>
      </w:r>
      <w:r>
        <w:t>identità</w:t>
      </w:r>
      <w:r>
        <w:rPr>
          <w:spacing w:val="-4"/>
        </w:rPr>
        <w:t xml:space="preserve"> </w:t>
      </w:r>
      <w:r>
        <w:t>del</w:t>
      </w:r>
      <w:r>
        <w:rPr>
          <w:spacing w:val="-2"/>
        </w:rPr>
        <w:t xml:space="preserve"> dichiarante.</w:t>
      </w:r>
    </w:p>
    <w:sectPr w:rsidR="00116243" w:rsidSect="00C04FEB">
      <w:type w:val="continuous"/>
      <w:pgSz w:w="11910" w:h="16840"/>
      <w:pgMar w:top="132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BBE"/>
    <w:multiLevelType w:val="hybridMultilevel"/>
    <w:tmpl w:val="D422C01A"/>
    <w:lvl w:ilvl="0" w:tplc="6AACB04A">
      <w:numFmt w:val="bullet"/>
      <w:lvlText w:val=""/>
      <w:lvlJc w:val="left"/>
      <w:pPr>
        <w:ind w:left="501" w:hanging="361"/>
      </w:pPr>
      <w:rPr>
        <w:rFonts w:ascii="Symbol" w:eastAsia="Symbol" w:hAnsi="Symbol" w:cs="Symbol" w:hint="default"/>
        <w:b w:val="0"/>
        <w:bCs w:val="0"/>
        <w:i w:val="0"/>
        <w:iCs w:val="0"/>
        <w:spacing w:val="0"/>
        <w:w w:val="100"/>
        <w:sz w:val="22"/>
        <w:szCs w:val="22"/>
        <w:lang w:val="it-IT" w:eastAsia="en-US" w:bidi="ar-SA"/>
      </w:rPr>
    </w:lvl>
    <w:lvl w:ilvl="1" w:tplc="741E064A">
      <w:numFmt w:val="bullet"/>
      <w:lvlText w:val="•"/>
      <w:lvlJc w:val="left"/>
      <w:pPr>
        <w:ind w:left="1442" w:hanging="361"/>
      </w:pPr>
      <w:rPr>
        <w:rFonts w:hint="default"/>
        <w:lang w:val="it-IT" w:eastAsia="en-US" w:bidi="ar-SA"/>
      </w:rPr>
    </w:lvl>
    <w:lvl w:ilvl="2" w:tplc="BDBA1FD6">
      <w:numFmt w:val="bullet"/>
      <w:lvlText w:val="•"/>
      <w:lvlJc w:val="left"/>
      <w:pPr>
        <w:ind w:left="2384" w:hanging="361"/>
      </w:pPr>
      <w:rPr>
        <w:rFonts w:hint="default"/>
        <w:lang w:val="it-IT" w:eastAsia="en-US" w:bidi="ar-SA"/>
      </w:rPr>
    </w:lvl>
    <w:lvl w:ilvl="3" w:tplc="BAB8A1AC">
      <w:numFmt w:val="bullet"/>
      <w:lvlText w:val="•"/>
      <w:lvlJc w:val="left"/>
      <w:pPr>
        <w:ind w:left="3326" w:hanging="361"/>
      </w:pPr>
      <w:rPr>
        <w:rFonts w:hint="default"/>
        <w:lang w:val="it-IT" w:eastAsia="en-US" w:bidi="ar-SA"/>
      </w:rPr>
    </w:lvl>
    <w:lvl w:ilvl="4" w:tplc="BC849A58">
      <w:numFmt w:val="bullet"/>
      <w:lvlText w:val="•"/>
      <w:lvlJc w:val="left"/>
      <w:pPr>
        <w:ind w:left="4268" w:hanging="361"/>
      </w:pPr>
      <w:rPr>
        <w:rFonts w:hint="default"/>
        <w:lang w:val="it-IT" w:eastAsia="en-US" w:bidi="ar-SA"/>
      </w:rPr>
    </w:lvl>
    <w:lvl w:ilvl="5" w:tplc="8E22550E">
      <w:numFmt w:val="bullet"/>
      <w:lvlText w:val="•"/>
      <w:lvlJc w:val="left"/>
      <w:pPr>
        <w:ind w:left="5211" w:hanging="361"/>
      </w:pPr>
      <w:rPr>
        <w:rFonts w:hint="default"/>
        <w:lang w:val="it-IT" w:eastAsia="en-US" w:bidi="ar-SA"/>
      </w:rPr>
    </w:lvl>
    <w:lvl w:ilvl="6" w:tplc="521C7B7A">
      <w:numFmt w:val="bullet"/>
      <w:lvlText w:val="•"/>
      <w:lvlJc w:val="left"/>
      <w:pPr>
        <w:ind w:left="6153" w:hanging="361"/>
      </w:pPr>
      <w:rPr>
        <w:rFonts w:hint="default"/>
        <w:lang w:val="it-IT" w:eastAsia="en-US" w:bidi="ar-SA"/>
      </w:rPr>
    </w:lvl>
    <w:lvl w:ilvl="7" w:tplc="62B2A04E">
      <w:numFmt w:val="bullet"/>
      <w:lvlText w:val="•"/>
      <w:lvlJc w:val="left"/>
      <w:pPr>
        <w:ind w:left="7095" w:hanging="361"/>
      </w:pPr>
      <w:rPr>
        <w:rFonts w:hint="default"/>
        <w:lang w:val="it-IT" w:eastAsia="en-US" w:bidi="ar-SA"/>
      </w:rPr>
    </w:lvl>
    <w:lvl w:ilvl="8" w:tplc="53402A9A">
      <w:numFmt w:val="bullet"/>
      <w:lvlText w:val="•"/>
      <w:lvlJc w:val="left"/>
      <w:pPr>
        <w:ind w:left="8037" w:hanging="361"/>
      </w:pPr>
      <w:rPr>
        <w:rFonts w:hint="default"/>
        <w:lang w:val="it-IT" w:eastAsia="en-US" w:bidi="ar-SA"/>
      </w:rPr>
    </w:lvl>
  </w:abstractNum>
  <w:num w:numId="1" w16cid:durableId="394160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16243"/>
    <w:rsid w:val="00116243"/>
    <w:rsid w:val="003C5FE0"/>
    <w:rsid w:val="00437831"/>
    <w:rsid w:val="00496A4C"/>
    <w:rsid w:val="00C04F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F67F"/>
  <w15:docId w15:val="{21346985-476D-4451-B4C3-F223416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76"/>
      <w:ind w:left="205" w:right="207"/>
      <w:jc w:val="center"/>
      <w:outlineLvl w:val="0"/>
    </w:pPr>
    <w:rPr>
      <w:b/>
      <w:bCs/>
      <w:sz w:val="24"/>
      <w:szCs w:val="24"/>
    </w:rPr>
  </w:style>
  <w:style w:type="paragraph" w:styleId="Titolo2">
    <w:name w:val="heading 2"/>
    <w:basedOn w:val="Normale"/>
    <w:uiPriority w:val="9"/>
    <w:unhideWhenUsed/>
    <w:qFormat/>
    <w:pPr>
      <w:ind w:left="207"/>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501" w:right="136"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862</Words>
  <Characters>4916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Fazzini Caterina</dc:creator>
  <cp:lastModifiedBy>Gabriella Narducci</cp:lastModifiedBy>
  <cp:revision>3</cp:revision>
  <dcterms:created xsi:type="dcterms:W3CDTF">2026-07-28T07:21:00Z</dcterms:created>
  <dcterms:modified xsi:type="dcterms:W3CDTF">2026-07-28T13:44:00Z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2025-06-23T00:00:00Z</vt:filetime>
  </property>
  <property fmtid="{D5CDD505-2E9C-101B-9397-08002B2CF9AE}" pid="4" name="Creator">
    <vt:lpwstr>Microsoft® Word 2019</vt:lpwstr>
  </property>
  <property fmtid="{D5CDD505-2E9C-101B-9397-08002B2CF9AE}" pid="5" name="LastSaved">
    <vt:filetime>2026-07-28T00:00:00Z</vt:filetime>
  </property>
  <property fmtid="{D5CDD505-2E9C-101B-9397-08002B2CF9AE}" pid="6" name="Producer">
    <vt:lpwstr>Microsoft® Word 2019</vt:lpwstr>
  </property>
</Properties>
</file>